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5F25" w:rsidRPr="003B5F25" w:rsidRDefault="003B5F25" w:rsidP="003B5F2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5F25">
        <w:rPr>
          <w:rFonts w:ascii="Times New Roman" w:hAnsi="Times New Roman" w:cs="Times New Roman"/>
          <w:b/>
          <w:sz w:val="28"/>
          <w:szCs w:val="28"/>
        </w:rPr>
        <w:t>Государственно Коммунальное Казенное Предприятие «Детский сад №2» г.Акколь</w:t>
      </w:r>
    </w:p>
    <w:p w:rsidR="003B5F25" w:rsidRPr="003B5F25" w:rsidRDefault="003B5F25" w:rsidP="003B5F2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5F25" w:rsidRDefault="003B5F25" w:rsidP="003B5F2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3B5F25" w:rsidRDefault="003B5F25" w:rsidP="003B5F2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3B5F25" w:rsidRDefault="003B5F25" w:rsidP="003B5F2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3B5F25" w:rsidRDefault="003B5F25" w:rsidP="003B5F2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3B5F25" w:rsidRDefault="003B5F25" w:rsidP="003B5F2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3B5F25" w:rsidRDefault="003B5F25" w:rsidP="003B5F2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3B5F25" w:rsidRDefault="003B5F25" w:rsidP="003B5F2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3B5F25" w:rsidRDefault="003B5F25" w:rsidP="003B5F2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3B5F25" w:rsidRDefault="003B5F25" w:rsidP="003B5F25">
      <w:pPr>
        <w:pStyle w:val="a3"/>
        <w:jc w:val="center"/>
        <w:rPr>
          <w:rFonts w:ascii="Times New Roman" w:hAnsi="Times New Roman" w:cs="Times New Roman"/>
          <w:sz w:val="36"/>
          <w:szCs w:val="28"/>
        </w:rPr>
      </w:pPr>
      <w:r>
        <w:rPr>
          <w:rFonts w:ascii="Times New Roman" w:hAnsi="Times New Roman" w:cs="Times New Roman"/>
          <w:sz w:val="36"/>
          <w:szCs w:val="28"/>
        </w:rPr>
        <w:t>Викторина для детей старшего дошкольного возраста</w:t>
      </w:r>
    </w:p>
    <w:p w:rsidR="003B5F25" w:rsidRDefault="003B5F25" w:rsidP="003B5F25">
      <w:pPr>
        <w:pStyle w:val="a3"/>
        <w:jc w:val="center"/>
        <w:rPr>
          <w:rFonts w:ascii="Times New Roman" w:hAnsi="Times New Roman" w:cs="Times New Roman"/>
          <w:b/>
          <w:sz w:val="36"/>
          <w:szCs w:val="28"/>
        </w:rPr>
      </w:pPr>
      <w:r>
        <w:rPr>
          <w:rFonts w:ascii="Times New Roman" w:hAnsi="Times New Roman" w:cs="Times New Roman"/>
          <w:b/>
          <w:sz w:val="36"/>
          <w:szCs w:val="28"/>
        </w:rPr>
        <w:t>«У воды играем – правила не забываем!»</w:t>
      </w:r>
    </w:p>
    <w:p w:rsidR="003B5F25" w:rsidRDefault="003B5F25" w:rsidP="003B5F25">
      <w:pPr>
        <w:pStyle w:val="a3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3B5F25" w:rsidRDefault="003B5F25" w:rsidP="003B5F25">
      <w:pPr>
        <w:pStyle w:val="a3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3B5F25" w:rsidRDefault="003B5F25" w:rsidP="003B5F25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</w:p>
    <w:p w:rsidR="003B5F25" w:rsidRDefault="003B5F25" w:rsidP="003B5F25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B5F25" w:rsidRDefault="003B5F25" w:rsidP="003B5F25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Подготовила: Грипичук Т.И.</w:t>
      </w:r>
    </w:p>
    <w:p w:rsidR="003B5F25" w:rsidRDefault="003B5F25" w:rsidP="003B5F25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B5F25" w:rsidRDefault="003B5F25" w:rsidP="003B5F25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B5F25" w:rsidRDefault="003B5F25" w:rsidP="003B5F25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B5F25" w:rsidRDefault="003B5F25" w:rsidP="003B5F25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B5F25" w:rsidRDefault="003B5F25" w:rsidP="003B5F25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B5F25" w:rsidRDefault="003B5F25" w:rsidP="003B5F25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B5F25" w:rsidRDefault="003B5F25" w:rsidP="003B5F25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B5F25" w:rsidRDefault="003B5F25" w:rsidP="003B5F25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B5F25" w:rsidRDefault="003B5F25" w:rsidP="003B5F25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B5F25" w:rsidRDefault="003B5F25" w:rsidP="003B5F25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B5F25" w:rsidRDefault="003B5F25" w:rsidP="003B5F25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B5F25" w:rsidRDefault="003B5F25" w:rsidP="003B5F25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B5F25" w:rsidRDefault="003B5F25" w:rsidP="003B5F25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B5F25" w:rsidRDefault="003B5F25" w:rsidP="003B5F2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5F25" w:rsidRDefault="003B5F25" w:rsidP="003B5F2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5F25" w:rsidRDefault="003B5F25" w:rsidP="003B5F2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5F25" w:rsidRDefault="003B5F25" w:rsidP="003B5F2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5F25" w:rsidRDefault="003B5F25" w:rsidP="003B5F2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5F25" w:rsidRDefault="003B5F25" w:rsidP="003B5F2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5F25" w:rsidRDefault="003B5F25" w:rsidP="003B5F2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5F25" w:rsidRDefault="003B5F25" w:rsidP="003B5F2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5F25" w:rsidRDefault="003B5F25" w:rsidP="003B5F2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5F25" w:rsidRDefault="003B5F25" w:rsidP="003B5F2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5F25" w:rsidRDefault="003B5F25" w:rsidP="003B5F2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5F25" w:rsidRDefault="003B5F25" w:rsidP="003B5F25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            </w:t>
      </w:r>
    </w:p>
    <w:p w:rsidR="003B5F25" w:rsidRDefault="003B5F25" w:rsidP="003B5F25">
      <w:pPr>
        <w:pStyle w:val="a3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3B5F25" w:rsidRDefault="003B5F25" w:rsidP="003B5F25">
      <w:pPr>
        <w:pStyle w:val="a3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3B5F25" w:rsidRDefault="003B5F25" w:rsidP="003B5F25">
      <w:pPr>
        <w:pStyle w:val="a3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3B5F25" w:rsidRDefault="003B5F25" w:rsidP="003B5F25">
      <w:pPr>
        <w:pStyle w:val="a3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3B5F25" w:rsidRDefault="003B5F25" w:rsidP="003B5F25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>Цель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: </w:t>
      </w:r>
    </w:p>
    <w:p w:rsidR="003B5F25" w:rsidRDefault="003B5F25" w:rsidP="003B5F25">
      <w:pPr>
        <w:pStyle w:val="a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B5F25" w:rsidRDefault="003B5F25" w:rsidP="003B5F25">
      <w:pPr>
        <w:pStyle w:val="a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Закрепить знания детей  правил безопасного поведения на водоёмах; раскрыть причины несчастных случаев на воде и  льду; дать представление о действиях в опасных ситуациях.</w:t>
      </w:r>
    </w:p>
    <w:p w:rsidR="003B5F25" w:rsidRDefault="003B5F25" w:rsidP="003B5F25">
      <w:pPr>
        <w:pStyle w:val="a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3B5F25" w:rsidRDefault="003B5F25" w:rsidP="003B5F25">
      <w:pPr>
        <w:pStyle w:val="a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Развивать логическое мышление, эрудицию, связную речь.</w:t>
      </w:r>
    </w:p>
    <w:p w:rsidR="003B5F25" w:rsidRDefault="003B5F25" w:rsidP="003B5F25">
      <w:pPr>
        <w:pStyle w:val="a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B5F25" w:rsidRDefault="003B5F25" w:rsidP="003B5F25">
      <w:pPr>
        <w:pStyle w:val="a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3.Воспитывать осторожность и аккуратность в поведении на водоёмах в разное время года.</w:t>
      </w:r>
    </w:p>
    <w:p w:rsidR="003B5F25" w:rsidRDefault="003B5F25" w:rsidP="003B5F25">
      <w:pPr>
        <w:pStyle w:val="a3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3B5F25" w:rsidRDefault="003B5F25" w:rsidP="003B5F25">
      <w:pPr>
        <w:pStyle w:val="a3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Оборудование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 карточки для детей, жетоны, картинка – пазлы 2 шт.</w:t>
      </w:r>
    </w:p>
    <w:p w:rsidR="003B5F25" w:rsidRDefault="003B5F25" w:rsidP="003B5F25">
      <w:pPr>
        <w:pStyle w:val="a3"/>
        <w:jc w:val="both"/>
        <w:rPr>
          <w:rFonts w:ascii="Times New Roman" w:eastAsia="Times New Roman" w:hAnsi="Times New Roman" w:cs="Times New Roman"/>
          <w:color w:val="999999"/>
          <w:sz w:val="28"/>
          <w:szCs w:val="28"/>
          <w:lang w:eastAsia="ru-RU"/>
        </w:rPr>
      </w:pPr>
    </w:p>
    <w:p w:rsidR="003B5F25" w:rsidRDefault="003B5F25" w:rsidP="003B5F25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Ребята, сегодня я расскажу вам такую историю про Буратино. Буратино и с Мальвиной однажды  пошли на прогулку  к водоему. Буратино увидел красивую птичку и решил подойти и  посмотреть  поближе. Но сделав шаг, лед стал трескаться и Буратино чуть не утонул. Вот такая история.</w:t>
      </w:r>
    </w:p>
    <w:p w:rsidR="003B5F25" w:rsidRDefault="003B5F25" w:rsidP="003B5F25">
      <w:pPr>
        <w:pStyle w:val="a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B5F25" w:rsidRDefault="003B5F25" w:rsidP="003B5F25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Поэтому, ребята, сегодня  мы с вами поучаствуем в викторине, которая называется:  </w:t>
      </w:r>
      <w:r>
        <w:rPr>
          <w:rFonts w:ascii="Times New Roman" w:hAnsi="Times New Roman" w:cs="Times New Roman"/>
          <w:b/>
          <w:sz w:val="28"/>
          <w:szCs w:val="28"/>
        </w:rPr>
        <w:t>«У воды играем – правила не забываем!»</w:t>
      </w:r>
    </w:p>
    <w:p w:rsidR="003B5F25" w:rsidRDefault="003B5F25" w:rsidP="003B5F25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Ребята,  я думаю, что вы хорошо знаете  правила поведения  у водоемов, давайте проведем интересную и познавательную викторину.</w:t>
      </w:r>
    </w:p>
    <w:p w:rsidR="003B5F25" w:rsidRDefault="003B5F25" w:rsidP="003B5F25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 делятся на 2 команды, затем детям  задаются вопросы, на которые они должны ответить (выставляется 1 бал (жетоны) за 1 угаданный ответ, далее подсчитываются баллы)</w:t>
      </w:r>
    </w:p>
    <w:p w:rsidR="003B5F25" w:rsidRDefault="003B5F25" w:rsidP="003B5F25">
      <w:pPr>
        <w:pStyle w:val="a3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1 задание: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Детям предлагается ответить на вопросы. (За правильный ответ дети получают жетон) </w:t>
      </w:r>
    </w:p>
    <w:p w:rsidR="003B5F25" w:rsidRDefault="003B5F25" w:rsidP="003B5F25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1.Как можно определить надежность льда?</w:t>
      </w:r>
    </w:p>
    <w:p w:rsidR="003B5F25" w:rsidRDefault="003B5F25" w:rsidP="003B5F25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2.Можно ли определить толщину льда ударом ноги?</w:t>
      </w:r>
    </w:p>
    <w:p w:rsidR="003B5F25" w:rsidRDefault="003B5F25" w:rsidP="003B5F25">
      <w:pPr>
        <w:pStyle w:val="a3"/>
        <w:jc w:val="both"/>
        <w:rPr>
          <w:rStyle w:val="apple-converted-space"/>
          <w:color w:val="222222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3.В каких  случаях  нельзя выходить на лёд?</w:t>
      </w:r>
      <w:r>
        <w:rPr>
          <w:rStyle w:val="apple-converted-space"/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 </w:t>
      </w:r>
    </w:p>
    <w:p w:rsidR="003B5F25" w:rsidRDefault="003B5F25" w:rsidP="003B5F25">
      <w:pPr>
        <w:pStyle w:val="a3"/>
        <w:jc w:val="both"/>
        <w:rPr>
          <w:rFonts w:eastAsia="Times New Roman"/>
          <w:bCs/>
          <w:color w:val="222233"/>
          <w:lang w:eastAsia="ru-RU"/>
        </w:rPr>
      </w:pPr>
      <w:r>
        <w:rPr>
          <w:rFonts w:ascii="Times New Roman" w:eastAsia="Times New Roman" w:hAnsi="Times New Roman" w:cs="Times New Roman"/>
          <w:bCs/>
          <w:color w:val="222233"/>
          <w:sz w:val="28"/>
          <w:szCs w:val="28"/>
          <w:lang w:eastAsia="ru-RU"/>
        </w:rPr>
        <w:t>4.Назовите опасные места на льду, которые следует обходить.</w:t>
      </w:r>
    </w:p>
    <w:p w:rsidR="003B5F25" w:rsidRDefault="003B5F25" w:rsidP="003B5F25">
      <w:pPr>
        <w:pStyle w:val="a3"/>
        <w:jc w:val="both"/>
        <w:rPr>
          <w:rFonts w:ascii="Times New Roman" w:eastAsia="Times New Roman" w:hAnsi="Times New Roman" w:cs="Times New Roman"/>
          <w:bCs/>
          <w:color w:val="2222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222233"/>
          <w:sz w:val="28"/>
          <w:szCs w:val="28"/>
          <w:lang w:eastAsia="ru-RU"/>
        </w:rPr>
        <w:t>5.</w:t>
      </w:r>
      <w:r>
        <w:rPr>
          <w:rFonts w:ascii="Times New Roman" w:hAnsi="Times New Roman" w:cs="Times New Roman"/>
          <w:sz w:val="28"/>
          <w:szCs w:val="28"/>
        </w:rPr>
        <w:t xml:space="preserve"> Где безопаснее всего переходить реку при вынужденном переходе? </w:t>
      </w:r>
    </w:p>
    <w:p w:rsidR="003B5F25" w:rsidRDefault="003B5F25" w:rsidP="003B5F25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6.Если вы заметили, что человек тонет. Что делать?</w:t>
      </w:r>
    </w:p>
    <w:p w:rsidR="003B5F25" w:rsidRDefault="003B5F25" w:rsidP="003B5F25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7.Что делать, если ты упал в воду?</w:t>
      </w:r>
    </w:p>
    <w:p w:rsidR="003B5F25" w:rsidRDefault="003B5F25" w:rsidP="003B5F25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8.К чему могут привести шалости на воде и льду?</w:t>
      </w:r>
    </w:p>
    <w:p w:rsidR="003B5F25" w:rsidRDefault="003B5F25" w:rsidP="003B5F25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9.Какие спасательные предметы вы знаете?</w:t>
      </w:r>
    </w:p>
    <w:p w:rsidR="003B5F25" w:rsidRDefault="003B5F25" w:rsidP="003B5F25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10.Назовите профессии людей, которые заботятся о вашей безопасности  на воде?</w:t>
      </w:r>
    </w:p>
    <w:p w:rsidR="003B5F25" w:rsidRDefault="003B5F25" w:rsidP="003B5F25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 задание: Отгадайте  загадки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B5F25" w:rsidRDefault="003B5F25" w:rsidP="003B5F25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1.— Много её - беда! Мало её - беда!</w:t>
      </w:r>
    </w:p>
    <w:p w:rsidR="003B5F25" w:rsidRDefault="003B5F25" w:rsidP="003B5F25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Нужна нам всегда больше, чем еда!  (Вода).</w:t>
      </w:r>
    </w:p>
    <w:p w:rsidR="003B5F25" w:rsidRDefault="003B5F25" w:rsidP="003B5F25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2.-Когда зимой мороз и стужа,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  <w:t>Покрыты им и пруд, и лужа. (Лед)</w:t>
      </w:r>
    </w:p>
    <w:p w:rsidR="003B5F25" w:rsidRDefault="003B5F25" w:rsidP="003B5F25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 Солнце больше нас не греет,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  <w:t>Холодком позёмка веет!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  <w:t>Дунул в лужу ветерок.</w:t>
      </w:r>
    </w:p>
    <w:p w:rsidR="003B5F25" w:rsidRDefault="003B5F25" w:rsidP="003B5F25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И сковал ее ...(ледок)</w:t>
      </w:r>
    </w:p>
    <w:p w:rsidR="003B5F25" w:rsidRDefault="003B5F25" w:rsidP="003B5F25">
      <w:pPr>
        <w:pStyle w:val="a3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4.Текло, текло - и легло под стекло. (Река и лед)</w:t>
      </w:r>
    </w:p>
    <w:p w:rsidR="003B5F25" w:rsidRDefault="003B5F25" w:rsidP="003B5F25">
      <w:pPr>
        <w:pStyle w:val="a3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5. Я и туча, и туман,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 ручей, и океан,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 летаю, и бегу,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 стеклянной быть могу. (Вода)</w:t>
      </w:r>
    </w:p>
    <w:p w:rsidR="003B5F25" w:rsidRDefault="003B5F25" w:rsidP="003B5F25">
      <w:pPr>
        <w:pStyle w:val="a3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6. По воде плывут белые кусочки. (Льдины)</w:t>
      </w:r>
    </w:p>
    <w:p w:rsidR="003B5F25" w:rsidRDefault="003B5F25" w:rsidP="003B5F25">
      <w:pPr>
        <w:pStyle w:val="a3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3 задание:  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игра «Собери картинку»</w:t>
      </w:r>
    </w:p>
    <w:p w:rsidR="003B5F25" w:rsidRDefault="003B5F25" w:rsidP="003B5F25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(Собрать картинку по правилам безопасности на льду и объяснить.)</w:t>
      </w:r>
    </w:p>
    <w:p w:rsidR="003B5F25" w:rsidRDefault="003B5F25" w:rsidP="003B5F25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a4"/>
          <w:color w:val="000000"/>
          <w:sz w:val="28"/>
          <w:szCs w:val="28"/>
        </w:rPr>
        <w:t>Ведущий.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Молодцы, ребята!  Сегодня вы, ловко и быстро справились с заданиями, дружно отвечали и помогали друг другу. За участие в викторине вы заработали грамоты  с грифом: «Знатоки безопасности». Будьте внимательны, думайте о безопасности!</w:t>
      </w:r>
    </w:p>
    <w:p w:rsidR="003B5F25" w:rsidRDefault="003B5F25" w:rsidP="003B5F2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3B5F25" w:rsidRDefault="003B5F25" w:rsidP="003B5F2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662170" cy="3206115"/>
            <wp:effectExtent l="19050" t="0" r="5080" b="0"/>
            <wp:docPr id="1" name="Рисунок 6" descr="https://im3-tub-ru.yandex.net/i?id=120978708bbed122fda6a6f601fcc235&amp;n=33&amp;h=190&amp;w=2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https://im3-tub-ru.yandex.net/i?id=120978708bbed122fda6a6f601fcc235&amp;n=33&amp;h=190&amp;w=279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b="56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2170" cy="32061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B5F25" w:rsidRDefault="003B5F25" w:rsidP="003B5F2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3B5F25" w:rsidRDefault="003B5F25" w:rsidP="003B5F25">
      <w:pPr>
        <w:jc w:val="both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Победители  викторины награждены грамотами.</w:t>
      </w:r>
    </w:p>
    <w:p w:rsidR="00650D5A" w:rsidRDefault="00650D5A"/>
    <w:sectPr w:rsidR="00650D5A" w:rsidSect="003B5F2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doNotDisplayPageBoundaries/>
  <w:defaultTabStop w:val="708"/>
  <w:drawingGridHorizontalSpacing w:val="110"/>
  <w:displayHorizontalDrawingGridEvery w:val="2"/>
  <w:characterSpacingControl w:val="doNotCompress"/>
  <w:compat/>
  <w:rsids>
    <w:rsidRoot w:val="003B5F25"/>
    <w:rsid w:val="003B5F25"/>
    <w:rsid w:val="00585528"/>
    <w:rsid w:val="005D4BE5"/>
    <w:rsid w:val="00650D5A"/>
    <w:rsid w:val="00F96E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5F25"/>
    <w:pPr>
      <w:spacing w:after="0" w:line="240" w:lineRule="auto"/>
    </w:pPr>
    <w:rPr>
      <w:rFonts w:eastAsiaTheme="minorEastAsia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B5F25"/>
    <w:pPr>
      <w:spacing w:after="0" w:line="240" w:lineRule="auto"/>
    </w:pPr>
  </w:style>
  <w:style w:type="character" w:customStyle="1" w:styleId="apple-converted-space">
    <w:name w:val="apple-converted-space"/>
    <w:basedOn w:val="a0"/>
    <w:rsid w:val="003B5F25"/>
  </w:style>
  <w:style w:type="character" w:styleId="a4">
    <w:name w:val="Strong"/>
    <w:basedOn w:val="a0"/>
    <w:uiPriority w:val="22"/>
    <w:qFormat/>
    <w:rsid w:val="003B5F25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3B5F2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B5F25"/>
    <w:rPr>
      <w:rFonts w:ascii="Tahoma" w:eastAsiaTheme="minorEastAsi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47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444</Words>
  <Characters>2531</Characters>
  <Application>Microsoft Office Word</Application>
  <DocSecurity>0</DocSecurity>
  <Lines>21</Lines>
  <Paragraphs>5</Paragraphs>
  <ScaleCrop>false</ScaleCrop>
  <Company/>
  <LinksUpToDate>false</LinksUpToDate>
  <CharactersWithSpaces>2970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2018-01-12T10:40:00Z</dcterms:created>
  <dcterms:modified xsi:type="dcterms:W3CDTF">2018-01-12T10:42:00Z</dcterms:modified>
</cp:coreProperties>
</file>